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A" w:rsidRDefault="009807CA" w:rsidP="002A2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185" w:rsidRDefault="002E67FD" w:rsidP="002A2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1E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</w:p>
    <w:p w:rsidR="002E67FD" w:rsidRDefault="002E67FD" w:rsidP="002A2E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C6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095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231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0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31095">
        <w:rPr>
          <w:rFonts w:ascii="Times New Roman" w:hAnsi="Times New Roman" w:cs="Times New Roman"/>
          <w:sz w:val="28"/>
          <w:szCs w:val="28"/>
        </w:rPr>
        <w:t xml:space="preserve"> 27</w:t>
      </w:r>
      <w:r w:rsidR="00AC6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2E67FD" w:rsidRDefault="002E67FD" w:rsidP="002A2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6185">
        <w:rPr>
          <w:rFonts w:ascii="Times New Roman" w:hAnsi="Times New Roman" w:cs="Times New Roman"/>
          <w:sz w:val="28"/>
          <w:szCs w:val="28"/>
        </w:rPr>
        <w:t xml:space="preserve"> </w:t>
      </w:r>
      <w:r w:rsidR="00231095">
        <w:rPr>
          <w:rFonts w:ascii="Times New Roman" w:hAnsi="Times New Roman" w:cs="Times New Roman"/>
          <w:b/>
          <w:sz w:val="28"/>
          <w:szCs w:val="28"/>
        </w:rPr>
        <w:t>DẤU GẠCH NGANG</w:t>
      </w:r>
    </w:p>
    <w:p w:rsidR="00C12D6A" w:rsidRPr="00C12D6A" w:rsidRDefault="00D000FF" w:rsidP="002A2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</w:t>
      </w:r>
      <w:r w:rsidR="002E67FD" w:rsidRPr="00C12D6A">
        <w:rPr>
          <w:rFonts w:ascii="Times New Roman" w:hAnsi="Times New Roman" w:cs="Times New Roman"/>
          <w:b/>
          <w:sz w:val="28"/>
          <w:szCs w:val="28"/>
        </w:rPr>
        <w:t>:</w:t>
      </w:r>
    </w:p>
    <w:p w:rsidR="00231095" w:rsidRPr="00133A44" w:rsidRDefault="00502746" w:rsidP="002A2E37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C12D6A" w:rsidRPr="00C12D6A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Dấu</w:t>
      </w:r>
      <w:proofErr w:type="spellEnd"/>
      <w:r w:rsidR="00AC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gạch</w:t>
      </w:r>
      <w:proofErr w:type="spellEnd"/>
      <w:r w:rsidR="00AC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ngang</w:t>
      </w:r>
      <w:proofErr w:type="spellEnd"/>
      <w:r w:rsidR="00AC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AC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="00AC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 w:rsidRPr="00502746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AC61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đ</w:t>
      </w:r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ánh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chỗ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bắt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đầu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lời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nói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nhân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 w:rsidRPr="00133A44">
        <w:rPr>
          <w:rFonts w:ascii="Times New Roman" w:hAnsi="Times New Roman" w:cs="Times New Roman"/>
          <w:bCs/>
          <w:iCs/>
          <w:sz w:val="28"/>
          <w:szCs w:val="28"/>
        </w:rPr>
        <w:t>vật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thường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đi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kèm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với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22DE">
        <w:rPr>
          <w:rFonts w:ascii="Times New Roman" w:hAnsi="Times New Roman" w:cs="Times New Roman"/>
          <w:bCs/>
          <w:iCs/>
          <w:sz w:val="28"/>
          <w:szCs w:val="28"/>
        </w:rPr>
        <w:t>câu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gì</w:t>
      </w:r>
      <w:proofErr w:type="spellEnd"/>
      <w:r w:rsidR="00E14496">
        <w:rPr>
          <w:rFonts w:ascii="Times New Roman" w:hAnsi="Times New Roman" w:cs="Times New Roman"/>
          <w:bCs/>
          <w:iCs/>
          <w:sz w:val="28"/>
          <w:szCs w:val="28"/>
        </w:rPr>
        <w:t xml:space="preserve"> ở </w:t>
      </w:r>
      <w:proofErr w:type="spellStart"/>
      <w:r w:rsidR="00E14496">
        <w:rPr>
          <w:rFonts w:ascii="Times New Roman" w:hAnsi="Times New Roman" w:cs="Times New Roman"/>
          <w:bCs/>
          <w:iCs/>
          <w:sz w:val="28"/>
          <w:szCs w:val="28"/>
        </w:rPr>
        <w:t>trước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14496">
        <w:rPr>
          <w:rFonts w:ascii="Times New Roman" w:hAnsi="Times New Roman" w:cs="Times New Roman"/>
          <w:bCs/>
          <w:iCs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D000FF">
        <w:rPr>
          <w:rFonts w:ascii="Times New Roman" w:hAnsi="Times New Roman" w:cs="Times New Roman"/>
          <w:bCs/>
          <w:iCs/>
          <w:sz w:val="28"/>
          <w:szCs w:val="28"/>
        </w:rPr>
        <w:t xml:space="preserve">Cho </w:t>
      </w:r>
      <w:proofErr w:type="spellStart"/>
      <w:r w:rsidR="00D000FF">
        <w:rPr>
          <w:rFonts w:ascii="Times New Roman" w:hAnsi="Times New Roman" w:cs="Times New Roman"/>
          <w:bCs/>
          <w:iCs/>
          <w:sz w:val="28"/>
          <w:szCs w:val="28"/>
        </w:rPr>
        <w:t>ví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>
        <w:rPr>
          <w:rFonts w:ascii="Times New Roman" w:hAnsi="Times New Roman" w:cs="Times New Roman"/>
          <w:bCs/>
          <w:iCs/>
          <w:sz w:val="28"/>
          <w:szCs w:val="28"/>
        </w:rPr>
        <w:t>dụ</w:t>
      </w:r>
      <w:proofErr w:type="spellEnd"/>
      <w:r w:rsidR="00D000FF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231095" w:rsidRPr="00D000FF" w:rsidRDefault="00D000FF" w:rsidP="002A2E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D000FF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0FF"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0FF">
        <w:rPr>
          <w:rFonts w:ascii="Times New Roman" w:hAnsi="Times New Roman" w:cs="Times New Roman"/>
          <w:b/>
          <w:bCs/>
          <w:sz w:val="28"/>
          <w:szCs w:val="28"/>
        </w:rPr>
        <w:t>kèm</w:t>
      </w:r>
      <w:proofErr w:type="spellEnd"/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0FF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0FF">
        <w:rPr>
          <w:rFonts w:ascii="Times New Roman" w:hAnsi="Times New Roman" w:cs="Times New Roman"/>
          <w:b/>
          <w:bCs/>
          <w:sz w:val="28"/>
          <w:szCs w:val="28"/>
        </w:rPr>
        <w:t>dấu</w:t>
      </w:r>
      <w:proofErr w:type="spellEnd"/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0FF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0FF">
        <w:rPr>
          <w:rFonts w:ascii="Times New Roman" w:hAnsi="Times New Roman" w:cs="Times New Roman"/>
          <w:b/>
          <w:bCs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00FF" w:rsidRPr="00AC6185" w:rsidRDefault="00D000FF" w:rsidP="002A2E37">
      <w:pPr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Ví</w:t>
      </w:r>
      <w:proofErr w:type="spellEnd"/>
      <w:r w:rsidR="00AC61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Nhà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bác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tìm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vé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nói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000FF" w:rsidRPr="00AC6185" w:rsidRDefault="00D000FF" w:rsidP="002A2E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Tôi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phải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tìm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vé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để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biết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xuống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ga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nào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chứ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133A44" w:rsidRDefault="00502746" w:rsidP="002A2E37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Khi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sử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dụng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gạch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ngang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trong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phần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chú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chữ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cái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đầu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tiên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sau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gạch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ngang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viết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như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thế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502746" w:rsidRPr="00AC6185" w:rsidRDefault="00AC6185" w:rsidP="002A2E37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Khi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sử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dụng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gạch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ngang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trong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phần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chú</w:t>
      </w:r>
      <w:proofErr w:type="spellEnd"/>
      <w:r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Cs/>
          <w:iCs/>
          <w:sz w:val="28"/>
          <w:szCs w:val="28"/>
        </w:rPr>
        <w:t>thích</w:t>
      </w:r>
      <w:proofErr w:type="spellEnd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cái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tiên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dấu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gạch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ngang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hoa</w:t>
      </w:r>
      <w:proofErr w:type="spellEnd"/>
      <w:r w:rsidR="00D000FF" w:rsidRPr="00AC61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3A44" w:rsidRDefault="00502746" w:rsidP="002A2E37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C12D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6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Em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hãy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viết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đoạn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văn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ngắn</w:t>
      </w:r>
      <w:bookmarkStart w:id="0" w:name="_GoBack"/>
      <w:bookmarkEnd w:id="0"/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sử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dụng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dấu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gạch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ngang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dùng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để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liệt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4078D">
        <w:rPr>
          <w:rFonts w:ascii="Times New Roman" w:hAnsi="Times New Roman" w:cs="Times New Roman"/>
          <w:bCs/>
          <w:iCs/>
          <w:sz w:val="28"/>
          <w:szCs w:val="28"/>
        </w:rPr>
        <w:t>kê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6 </w:t>
      </w:r>
      <w:proofErr w:type="spellStart"/>
      <w:r w:rsidR="00A8428F">
        <w:rPr>
          <w:rFonts w:ascii="Times New Roman" w:hAnsi="Times New Roman" w:cs="Times New Roman"/>
          <w:bCs/>
          <w:iCs/>
          <w:sz w:val="28"/>
          <w:szCs w:val="28"/>
        </w:rPr>
        <w:t>bước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8428F">
        <w:rPr>
          <w:rFonts w:ascii="Times New Roman" w:hAnsi="Times New Roman" w:cs="Times New Roman"/>
          <w:bCs/>
          <w:iCs/>
          <w:sz w:val="28"/>
          <w:szCs w:val="28"/>
        </w:rPr>
        <w:t>cơ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8428F">
        <w:rPr>
          <w:rFonts w:ascii="Times New Roman" w:hAnsi="Times New Roman" w:cs="Times New Roman"/>
          <w:bCs/>
          <w:iCs/>
          <w:sz w:val="28"/>
          <w:szCs w:val="28"/>
        </w:rPr>
        <w:t>bản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8428F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8428F">
        <w:rPr>
          <w:rFonts w:ascii="Times New Roman" w:hAnsi="Times New Roman" w:cs="Times New Roman"/>
          <w:bCs/>
          <w:iCs/>
          <w:sz w:val="28"/>
          <w:szCs w:val="28"/>
        </w:rPr>
        <w:t>rửa</w:t>
      </w:r>
      <w:proofErr w:type="spellEnd"/>
      <w:r w:rsid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A8428F">
        <w:rPr>
          <w:rFonts w:ascii="Times New Roman" w:hAnsi="Times New Roman" w:cs="Times New Roman"/>
          <w:bCs/>
          <w:iCs/>
          <w:sz w:val="28"/>
          <w:szCs w:val="28"/>
        </w:rPr>
        <w:t>tay</w:t>
      </w:r>
      <w:proofErr w:type="spellEnd"/>
      <w:proofErr w:type="gramEnd"/>
      <w:r w:rsidR="005407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4078D" w:rsidRPr="00AC6185" w:rsidRDefault="00A8428F" w:rsidP="002A2E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bước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cơ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bản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rửa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185">
        <w:rPr>
          <w:rFonts w:ascii="Times New Roman" w:hAnsi="Times New Roman" w:cs="Times New Roman"/>
          <w:bCs/>
          <w:iCs/>
          <w:sz w:val="28"/>
          <w:szCs w:val="28"/>
        </w:rPr>
        <w:t>tay</w:t>
      </w:r>
      <w:proofErr w:type="spellEnd"/>
      <w:r w:rsidR="00AC6185" w:rsidRPr="00AC6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000FF" w:rsidRPr="00AC61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000FF" w:rsidRPr="00AC61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428F" w:rsidRPr="00AC6185" w:rsidRDefault="00AC6185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xà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Xoa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xà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dàn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>.</w:t>
      </w:r>
    </w:p>
    <w:p w:rsidR="00A8428F" w:rsidRPr="00AC6185" w:rsidRDefault="00AC6185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kẽ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>.</w:t>
      </w:r>
    </w:p>
    <w:p w:rsidR="00D000FF" w:rsidRPr="00AC6185" w:rsidRDefault="00AC6185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kẽ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>.</w:t>
      </w:r>
    </w:p>
    <w:p w:rsidR="00A8428F" w:rsidRPr="00AC6185" w:rsidRDefault="00AC6185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>.</w:t>
      </w:r>
    </w:p>
    <w:p w:rsidR="00A8428F" w:rsidRPr="00AC6185" w:rsidRDefault="00AC6185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xoay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A8428F" w:rsidRPr="00AC6185">
        <w:rPr>
          <w:rFonts w:ascii="Times New Roman" w:hAnsi="Times New Roman" w:cs="Times New Roman"/>
          <w:sz w:val="28"/>
          <w:szCs w:val="28"/>
        </w:rPr>
        <w:t>.</w:t>
      </w:r>
    </w:p>
    <w:p w:rsidR="00A8428F" w:rsidRPr="00AC6185" w:rsidRDefault="00AC6185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8428F" w:rsidRPr="00AC6185">
        <w:rPr>
          <w:rFonts w:ascii="Times New Roman" w:hAnsi="Times New Roman" w:cs="Times New Roman"/>
          <w:sz w:val="28"/>
          <w:szCs w:val="28"/>
        </w:rPr>
        <w:t>Chụm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71BE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chà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F71BE" w:rsidRPr="00AC61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71BE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F71BE" w:rsidRPr="00AC6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BE" w:rsidRPr="00AC61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FF71BE" w:rsidRPr="00AC6185">
        <w:rPr>
          <w:rFonts w:ascii="Times New Roman" w:hAnsi="Times New Roman" w:cs="Times New Roman"/>
          <w:sz w:val="28"/>
          <w:szCs w:val="28"/>
        </w:rPr>
        <w:t>.</w:t>
      </w:r>
    </w:p>
    <w:p w:rsidR="00133A44" w:rsidRPr="00070FD4" w:rsidRDefault="0054078D" w:rsidP="002A2E37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</w:t>
      </w:r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E</w:t>
      </w:r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m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hãy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viết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tác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dụng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của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dấu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gạch</w:t>
      </w:r>
      <w:proofErr w:type="spellEnd"/>
      <w:r w:rsidR="00576E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ngang</w:t>
      </w:r>
      <w:proofErr w:type="spellEnd"/>
      <w:r w:rsidR="00133A44" w:rsidRPr="00070FD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05703" w:rsidRPr="00576EFF" w:rsidRDefault="00576EFF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D05703" w:rsidRPr="00576EFF">
        <w:rPr>
          <w:rFonts w:ascii="Times New Roman" w:hAnsi="Times New Roman" w:cs="Times New Roman"/>
          <w:sz w:val="28"/>
          <w:szCs w:val="28"/>
        </w:rPr>
        <w:t>.</w:t>
      </w:r>
    </w:p>
    <w:p w:rsidR="00D05703" w:rsidRPr="00576EFF" w:rsidRDefault="00576EFF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D05703" w:rsidRPr="00576EFF">
        <w:rPr>
          <w:rFonts w:ascii="Times New Roman" w:hAnsi="Times New Roman" w:cs="Times New Roman"/>
          <w:sz w:val="28"/>
          <w:szCs w:val="28"/>
        </w:rPr>
        <w:t>.</w:t>
      </w:r>
    </w:p>
    <w:p w:rsidR="00070FD4" w:rsidRPr="00576EFF" w:rsidRDefault="00576EFF" w:rsidP="002A2E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05703" w:rsidRPr="00576EF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03" w:rsidRPr="00576EFF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D05703" w:rsidRPr="00576EFF">
        <w:rPr>
          <w:rFonts w:ascii="Times New Roman" w:hAnsi="Times New Roman" w:cs="Times New Roman"/>
          <w:sz w:val="28"/>
          <w:szCs w:val="28"/>
        </w:rPr>
        <w:t>.</w:t>
      </w:r>
    </w:p>
    <w:p w:rsidR="009807CA" w:rsidRPr="009807CA" w:rsidRDefault="009807CA" w:rsidP="002A2E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7CA" w:rsidRPr="009807CA" w:rsidRDefault="009807CA" w:rsidP="002A2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7CA" w:rsidRPr="00C12D6A" w:rsidRDefault="009807CA" w:rsidP="002A2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2A2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2A2E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A1A" w:rsidRDefault="00415A1A" w:rsidP="002A2E37">
      <w:pPr>
        <w:spacing w:line="240" w:lineRule="auto"/>
      </w:pPr>
    </w:p>
    <w:sectPr w:rsidR="00415A1A" w:rsidSect="009807CA">
      <w:pgSz w:w="12240" w:h="15840"/>
      <w:pgMar w:top="142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407"/>
    <w:multiLevelType w:val="hybridMultilevel"/>
    <w:tmpl w:val="9A821AAA"/>
    <w:lvl w:ilvl="0" w:tplc="1ADA5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87471"/>
    <w:multiLevelType w:val="hybridMultilevel"/>
    <w:tmpl w:val="7F22AC20"/>
    <w:lvl w:ilvl="0" w:tplc="422866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7CC"/>
    <w:multiLevelType w:val="hybridMultilevel"/>
    <w:tmpl w:val="CF44F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70FD4"/>
    <w:rsid w:val="00082B8E"/>
    <w:rsid w:val="000B7E54"/>
    <w:rsid w:val="000C76E9"/>
    <w:rsid w:val="000D0944"/>
    <w:rsid w:val="000D7866"/>
    <w:rsid w:val="000F6851"/>
    <w:rsid w:val="001065AD"/>
    <w:rsid w:val="001071DD"/>
    <w:rsid w:val="00133A44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217767"/>
    <w:rsid w:val="00225135"/>
    <w:rsid w:val="0023109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A2E37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7001"/>
    <w:rsid w:val="003069CB"/>
    <w:rsid w:val="00313102"/>
    <w:rsid w:val="00320250"/>
    <w:rsid w:val="003279B1"/>
    <w:rsid w:val="00335DF6"/>
    <w:rsid w:val="00353774"/>
    <w:rsid w:val="00375E55"/>
    <w:rsid w:val="00382474"/>
    <w:rsid w:val="003915DA"/>
    <w:rsid w:val="003938BD"/>
    <w:rsid w:val="003A535C"/>
    <w:rsid w:val="003B05CE"/>
    <w:rsid w:val="003B12F3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02746"/>
    <w:rsid w:val="00523038"/>
    <w:rsid w:val="00540055"/>
    <w:rsid w:val="0054078D"/>
    <w:rsid w:val="00540A9D"/>
    <w:rsid w:val="0054115E"/>
    <w:rsid w:val="0054415A"/>
    <w:rsid w:val="00553B63"/>
    <w:rsid w:val="0055747E"/>
    <w:rsid w:val="005663D1"/>
    <w:rsid w:val="00566C05"/>
    <w:rsid w:val="00576EFF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8553F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25B73"/>
    <w:rsid w:val="00937FD1"/>
    <w:rsid w:val="00950BAD"/>
    <w:rsid w:val="00961B4F"/>
    <w:rsid w:val="009807CA"/>
    <w:rsid w:val="009A7A86"/>
    <w:rsid w:val="009B5781"/>
    <w:rsid w:val="009C0B5B"/>
    <w:rsid w:val="009C1AE9"/>
    <w:rsid w:val="009D4A4B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8428F"/>
    <w:rsid w:val="00A85751"/>
    <w:rsid w:val="00A95DCC"/>
    <w:rsid w:val="00A97AC1"/>
    <w:rsid w:val="00AC381F"/>
    <w:rsid w:val="00AC4C6B"/>
    <w:rsid w:val="00AC6185"/>
    <w:rsid w:val="00AD7151"/>
    <w:rsid w:val="00AD7827"/>
    <w:rsid w:val="00AF4440"/>
    <w:rsid w:val="00B10167"/>
    <w:rsid w:val="00B26C48"/>
    <w:rsid w:val="00B27109"/>
    <w:rsid w:val="00B563A3"/>
    <w:rsid w:val="00B83BE2"/>
    <w:rsid w:val="00B9388D"/>
    <w:rsid w:val="00BA34A9"/>
    <w:rsid w:val="00BD4948"/>
    <w:rsid w:val="00BE0C65"/>
    <w:rsid w:val="00C04B81"/>
    <w:rsid w:val="00C079CB"/>
    <w:rsid w:val="00C122DE"/>
    <w:rsid w:val="00C12D6A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00FF"/>
    <w:rsid w:val="00D05703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E14496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F0000F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36F1"/>
    <w:rsid w:val="00FB5E45"/>
    <w:rsid w:val="00FF10E5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anhang</cp:lastModifiedBy>
  <cp:revision>54</cp:revision>
  <dcterms:created xsi:type="dcterms:W3CDTF">2020-03-18T09:19:00Z</dcterms:created>
  <dcterms:modified xsi:type="dcterms:W3CDTF">2020-03-25T09:14:00Z</dcterms:modified>
</cp:coreProperties>
</file>